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45" w:rsidRDefault="008516A7" w:rsidP="001772D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sz w:val="28"/>
          <w:szCs w:val="28"/>
        </w:rPr>
        <w:t>ELVEDEN PARISH COUNCIL</w:t>
      </w:r>
    </w:p>
    <w:p w:rsidR="001772DC" w:rsidRPr="00E462B1" w:rsidRDefault="001772DC" w:rsidP="001772D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8516A7" w:rsidRPr="00E462B1" w:rsidRDefault="001E1E72" w:rsidP="001E1E7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b/>
          <w:sz w:val="28"/>
          <w:szCs w:val="28"/>
        </w:rPr>
        <w:t>Minutes of the</w:t>
      </w:r>
      <w:r w:rsidR="008731D6">
        <w:rPr>
          <w:rFonts w:ascii="Arial" w:hAnsi="Arial" w:cs="Arial"/>
          <w:b/>
          <w:sz w:val="28"/>
          <w:szCs w:val="28"/>
        </w:rPr>
        <w:t xml:space="preserve"> </w:t>
      </w:r>
      <w:r w:rsidRPr="00E462B1">
        <w:rPr>
          <w:rFonts w:ascii="Arial" w:hAnsi="Arial" w:cs="Arial"/>
          <w:b/>
          <w:sz w:val="28"/>
          <w:szCs w:val="28"/>
        </w:rPr>
        <w:t>meeting of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 Elveden Parish Council 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held 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on </w:t>
      </w:r>
      <w:r w:rsidR="00C049E4" w:rsidRPr="00E462B1">
        <w:rPr>
          <w:rFonts w:ascii="Arial" w:hAnsi="Arial" w:cs="Arial"/>
          <w:b/>
          <w:sz w:val="28"/>
          <w:szCs w:val="28"/>
        </w:rPr>
        <w:t>Wednesday,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DE6F6D">
        <w:rPr>
          <w:rFonts w:ascii="Arial" w:hAnsi="Arial" w:cs="Arial"/>
          <w:b/>
          <w:sz w:val="28"/>
          <w:szCs w:val="28"/>
        </w:rPr>
        <w:t>13</w:t>
      </w:r>
      <w:r w:rsidR="008731D6">
        <w:rPr>
          <w:rFonts w:ascii="Arial" w:hAnsi="Arial" w:cs="Arial"/>
          <w:b/>
          <w:sz w:val="28"/>
          <w:szCs w:val="28"/>
        </w:rPr>
        <w:t>th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DE6F6D">
        <w:rPr>
          <w:rFonts w:ascii="Arial" w:hAnsi="Arial" w:cs="Arial"/>
          <w:b/>
          <w:sz w:val="28"/>
          <w:szCs w:val="28"/>
        </w:rPr>
        <w:t>January</w:t>
      </w:r>
      <w:r w:rsidR="003F6F92">
        <w:rPr>
          <w:rFonts w:ascii="Arial" w:hAnsi="Arial" w:cs="Arial"/>
          <w:b/>
          <w:sz w:val="28"/>
          <w:szCs w:val="28"/>
        </w:rPr>
        <w:t xml:space="preserve"> </w:t>
      </w:r>
      <w:r w:rsidR="00DE6F6D">
        <w:rPr>
          <w:rFonts w:ascii="Arial" w:hAnsi="Arial" w:cs="Arial"/>
          <w:b/>
          <w:sz w:val="28"/>
          <w:szCs w:val="28"/>
        </w:rPr>
        <w:t>2016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, </w:t>
      </w:r>
      <w:r w:rsidR="008516A7" w:rsidRPr="00E462B1">
        <w:rPr>
          <w:rFonts w:ascii="Arial" w:hAnsi="Arial" w:cs="Arial"/>
          <w:b/>
          <w:sz w:val="28"/>
          <w:szCs w:val="28"/>
        </w:rPr>
        <w:t>in Elveden Estate Office at 7.30pm</w:t>
      </w:r>
    </w:p>
    <w:p w:rsidR="008516A7" w:rsidRPr="00382C36" w:rsidRDefault="008516A7" w:rsidP="001E1E72">
      <w:pPr>
        <w:jc w:val="center"/>
        <w:rPr>
          <w:rFonts w:ascii="Arial" w:hAnsi="Arial" w:cs="Arial"/>
          <w:b/>
          <w:sz w:val="24"/>
          <w:szCs w:val="24"/>
        </w:rPr>
      </w:pPr>
    </w:p>
    <w:p w:rsidR="001E1E72" w:rsidRDefault="001E1E72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Cllr Ian Robertson (Chair), Cllrs </w:t>
      </w:r>
      <w:r w:rsidR="00F97131">
        <w:rPr>
          <w:rFonts w:ascii="Arial" w:hAnsi="Arial" w:cs="Arial"/>
          <w:sz w:val="24"/>
          <w:szCs w:val="24"/>
        </w:rPr>
        <w:t>R</w:t>
      </w:r>
      <w:r w:rsidR="00DE6F6D">
        <w:rPr>
          <w:rFonts w:ascii="Arial" w:hAnsi="Arial" w:cs="Arial"/>
          <w:sz w:val="24"/>
          <w:szCs w:val="24"/>
        </w:rPr>
        <w:t xml:space="preserve">ebecca Younge, </w:t>
      </w:r>
      <w:r w:rsidR="002E37BB">
        <w:rPr>
          <w:rFonts w:ascii="Arial" w:hAnsi="Arial" w:cs="Arial"/>
          <w:sz w:val="24"/>
          <w:szCs w:val="24"/>
        </w:rPr>
        <w:t>David Wood</w:t>
      </w:r>
      <w:r w:rsidR="00397A75">
        <w:rPr>
          <w:rFonts w:ascii="Arial" w:hAnsi="Arial" w:cs="Arial"/>
          <w:sz w:val="24"/>
          <w:szCs w:val="24"/>
        </w:rPr>
        <w:t>,</w:t>
      </w:r>
      <w:r w:rsidR="00DE6F6D">
        <w:rPr>
          <w:rFonts w:ascii="Arial" w:hAnsi="Arial" w:cs="Arial"/>
          <w:sz w:val="24"/>
          <w:szCs w:val="24"/>
        </w:rPr>
        <w:t xml:space="preserve"> James Ho</w:t>
      </w:r>
      <w:r w:rsidR="003059B4">
        <w:rPr>
          <w:rFonts w:ascii="Arial" w:hAnsi="Arial" w:cs="Arial"/>
          <w:sz w:val="24"/>
          <w:szCs w:val="24"/>
        </w:rPr>
        <w:t xml:space="preserve">lliday, </w:t>
      </w:r>
      <w:r w:rsidR="00DE6F6D">
        <w:rPr>
          <w:rFonts w:ascii="Arial" w:hAnsi="Arial" w:cs="Arial"/>
          <w:sz w:val="24"/>
          <w:szCs w:val="24"/>
        </w:rPr>
        <w:t xml:space="preserve">David Farrell, </w:t>
      </w:r>
      <w:r w:rsidR="00A05B38">
        <w:rPr>
          <w:rFonts w:ascii="Arial" w:hAnsi="Arial" w:cs="Arial"/>
          <w:sz w:val="24"/>
          <w:szCs w:val="24"/>
        </w:rPr>
        <w:t xml:space="preserve">Christine </w:t>
      </w:r>
      <w:r w:rsidR="00DE6F6D">
        <w:rPr>
          <w:rFonts w:ascii="Arial" w:hAnsi="Arial" w:cs="Arial"/>
          <w:sz w:val="24"/>
          <w:szCs w:val="24"/>
        </w:rPr>
        <w:t>Mason, Reg Silvester</w:t>
      </w:r>
    </w:p>
    <w:p w:rsidR="002E37BB" w:rsidRDefault="002E37B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772DC" w:rsidRPr="00DB3EDC" w:rsidRDefault="001772DC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F97131" w:rsidRDefault="001E1E7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C508E">
        <w:rPr>
          <w:rFonts w:ascii="Arial" w:hAnsi="Arial" w:cs="Arial"/>
          <w:sz w:val="24"/>
          <w:szCs w:val="24"/>
        </w:rPr>
        <w:t>APOLOGIES</w:t>
      </w:r>
    </w:p>
    <w:p w:rsidR="00F97131" w:rsidRDefault="009424F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7DD6">
        <w:rPr>
          <w:rFonts w:ascii="Arial" w:hAnsi="Arial" w:cs="Arial"/>
          <w:sz w:val="24"/>
          <w:szCs w:val="24"/>
        </w:rPr>
        <w:t xml:space="preserve">Carole </w:t>
      </w:r>
      <w:r w:rsidR="00DE6F6D">
        <w:rPr>
          <w:rFonts w:ascii="Arial" w:hAnsi="Arial" w:cs="Arial"/>
          <w:sz w:val="24"/>
          <w:szCs w:val="24"/>
        </w:rPr>
        <w:t>Hazelwood</w:t>
      </w:r>
    </w:p>
    <w:p w:rsidR="001E1E72" w:rsidRPr="00DB3EDC" w:rsidRDefault="00F55CE3" w:rsidP="00F97131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E1E72" w:rsidRDefault="00F97131" w:rsidP="0043218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32184">
        <w:rPr>
          <w:rFonts w:ascii="Arial" w:hAnsi="Arial" w:cs="Arial"/>
          <w:sz w:val="24"/>
          <w:szCs w:val="24"/>
        </w:rPr>
        <w:t>.</w:t>
      </w:r>
      <w:r w:rsidR="00432184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MINUTES OF THE PREVIOUS MEETING</w:t>
      </w:r>
    </w:p>
    <w:p w:rsidR="00397A75" w:rsidRPr="00DB3EDC" w:rsidRDefault="001E1E72" w:rsidP="00397A75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previo</w:t>
      </w:r>
      <w:r w:rsidR="00DE6F6D">
        <w:rPr>
          <w:rFonts w:ascii="Arial" w:hAnsi="Arial" w:cs="Arial"/>
          <w:sz w:val="24"/>
          <w:szCs w:val="24"/>
        </w:rPr>
        <w:t>us meeting held on Wednesday, 16</w:t>
      </w:r>
      <w:r w:rsidR="00B341CB" w:rsidRPr="00B341CB">
        <w:rPr>
          <w:rFonts w:ascii="Arial" w:hAnsi="Arial" w:cs="Arial"/>
          <w:sz w:val="24"/>
          <w:szCs w:val="24"/>
          <w:vertAlign w:val="superscript"/>
        </w:rPr>
        <w:t>th</w:t>
      </w:r>
      <w:r w:rsidR="00DE6F6D">
        <w:rPr>
          <w:rFonts w:ascii="Arial" w:hAnsi="Arial" w:cs="Arial"/>
          <w:sz w:val="24"/>
          <w:szCs w:val="24"/>
        </w:rPr>
        <w:t xml:space="preserve"> September</w:t>
      </w:r>
      <w:r w:rsidR="00397A75">
        <w:rPr>
          <w:rFonts w:ascii="Arial" w:hAnsi="Arial" w:cs="Arial"/>
          <w:sz w:val="24"/>
          <w:szCs w:val="24"/>
        </w:rPr>
        <w:t xml:space="preserve"> 2015</w:t>
      </w:r>
      <w:r w:rsidR="00B341CB">
        <w:rPr>
          <w:rFonts w:ascii="Arial" w:hAnsi="Arial" w:cs="Arial"/>
          <w:sz w:val="24"/>
          <w:szCs w:val="24"/>
        </w:rPr>
        <w:t>,</w:t>
      </w:r>
      <w:r w:rsidR="003F6F92">
        <w:rPr>
          <w:rFonts w:ascii="Arial" w:hAnsi="Arial" w:cs="Arial"/>
          <w:sz w:val="24"/>
          <w:szCs w:val="24"/>
        </w:rPr>
        <w:t xml:space="preserve"> were agreed and signed as a true record.</w:t>
      </w:r>
      <w:r w:rsidR="00B341CB">
        <w:rPr>
          <w:rFonts w:ascii="Arial" w:hAnsi="Arial" w:cs="Arial"/>
          <w:sz w:val="24"/>
          <w:szCs w:val="24"/>
        </w:rPr>
        <w:t xml:space="preserve"> </w:t>
      </w:r>
      <w:r w:rsidR="0067774B">
        <w:rPr>
          <w:rFonts w:ascii="Arial" w:hAnsi="Arial" w:cs="Arial"/>
          <w:sz w:val="24"/>
          <w:szCs w:val="24"/>
        </w:rPr>
        <w:t>(</w:t>
      </w:r>
      <w:r w:rsidR="003F6F92">
        <w:rPr>
          <w:rFonts w:ascii="Arial" w:hAnsi="Arial" w:cs="Arial"/>
          <w:sz w:val="24"/>
          <w:szCs w:val="24"/>
        </w:rPr>
        <w:t>R.Y.</w:t>
      </w:r>
      <w:r w:rsidR="00B341CB">
        <w:rPr>
          <w:rFonts w:ascii="Arial" w:hAnsi="Arial" w:cs="Arial"/>
          <w:sz w:val="24"/>
          <w:szCs w:val="24"/>
        </w:rPr>
        <w:t>, I.R</w:t>
      </w:r>
      <w:r w:rsidR="006777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  <w:r w:rsidR="00397A75">
        <w:rPr>
          <w:rFonts w:ascii="Arial" w:hAnsi="Arial" w:cs="Arial"/>
          <w:sz w:val="24"/>
          <w:szCs w:val="24"/>
        </w:rPr>
        <w:t xml:space="preserve">  </w:t>
      </w:r>
    </w:p>
    <w:p w:rsidR="008516A7" w:rsidRPr="00DB3EDC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516A7" w:rsidRDefault="00F97131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16A7" w:rsidRPr="00DB3EDC">
        <w:rPr>
          <w:rFonts w:ascii="Arial" w:hAnsi="Arial" w:cs="Arial"/>
          <w:sz w:val="24"/>
          <w:szCs w:val="24"/>
        </w:rPr>
        <w:t>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MATTERS ARISING</w:t>
      </w:r>
    </w:p>
    <w:p w:rsidR="00C745CE" w:rsidRDefault="009424F2" w:rsidP="00C51B6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none.</w:t>
      </w:r>
      <w:r w:rsidR="00C51B62">
        <w:rPr>
          <w:rFonts w:ascii="Arial" w:hAnsi="Arial" w:cs="Arial"/>
          <w:sz w:val="24"/>
          <w:szCs w:val="24"/>
        </w:rPr>
        <w:t xml:space="preserve">  </w:t>
      </w:r>
    </w:p>
    <w:p w:rsidR="00E878BB" w:rsidRPr="00DB3EDC" w:rsidRDefault="00E878B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DE6F6D" w:rsidRDefault="00DE6F6D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16A7" w:rsidRPr="00DB3EDC">
        <w:rPr>
          <w:rFonts w:ascii="Arial" w:hAnsi="Arial" w:cs="Arial"/>
          <w:sz w:val="24"/>
          <w:szCs w:val="24"/>
        </w:rPr>
        <w:t>.</w:t>
      </w:r>
      <w:r w:rsidR="00DB3EDC" w:rsidRPr="00DB3EDC">
        <w:t xml:space="preserve"> </w:t>
      </w:r>
      <w:r w:rsidR="00307FA1">
        <w:rPr>
          <w:rFonts w:ascii="Arial" w:hAnsi="Arial" w:cs="Arial"/>
          <w:sz w:val="24"/>
          <w:szCs w:val="24"/>
        </w:rPr>
        <w:tab/>
        <w:t>COMMUNITY POLICING</w:t>
      </w:r>
    </w:p>
    <w:p w:rsidR="00DE6F6D" w:rsidRDefault="001772DC" w:rsidP="0048603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86036">
        <w:rPr>
          <w:rFonts w:ascii="Arial" w:hAnsi="Arial" w:cs="Arial"/>
          <w:sz w:val="24"/>
          <w:szCs w:val="24"/>
        </w:rPr>
        <w:t>peed checks</w:t>
      </w:r>
      <w:r>
        <w:rPr>
          <w:rFonts w:ascii="Arial" w:hAnsi="Arial" w:cs="Arial"/>
          <w:sz w:val="24"/>
          <w:szCs w:val="24"/>
        </w:rPr>
        <w:t xml:space="preserve"> on</w:t>
      </w:r>
      <w:r w:rsidR="002B6B2D">
        <w:rPr>
          <w:rFonts w:ascii="Arial" w:hAnsi="Arial" w:cs="Arial"/>
          <w:sz w:val="24"/>
          <w:szCs w:val="24"/>
        </w:rPr>
        <w:t xml:space="preserve"> 17</w:t>
      </w:r>
      <w:r w:rsidR="002B6B2D" w:rsidRPr="002B6B2D">
        <w:rPr>
          <w:rFonts w:ascii="Arial" w:hAnsi="Arial" w:cs="Arial"/>
          <w:sz w:val="24"/>
          <w:szCs w:val="24"/>
          <w:vertAlign w:val="superscript"/>
        </w:rPr>
        <w:t>th</w:t>
      </w:r>
      <w:r w:rsidR="002B6B2D">
        <w:rPr>
          <w:rFonts w:ascii="Arial" w:hAnsi="Arial" w:cs="Arial"/>
          <w:sz w:val="24"/>
          <w:szCs w:val="24"/>
        </w:rPr>
        <w:t xml:space="preserve"> and 18</w:t>
      </w:r>
      <w:r w:rsidR="002B6B2D" w:rsidRPr="002B6B2D">
        <w:rPr>
          <w:rFonts w:ascii="Arial" w:hAnsi="Arial" w:cs="Arial"/>
          <w:sz w:val="24"/>
          <w:szCs w:val="24"/>
          <w:vertAlign w:val="superscript"/>
        </w:rPr>
        <w:t>th</w:t>
      </w:r>
      <w:r w:rsidR="002B6B2D">
        <w:rPr>
          <w:rFonts w:ascii="Arial" w:hAnsi="Arial" w:cs="Arial"/>
          <w:sz w:val="24"/>
          <w:szCs w:val="24"/>
        </w:rPr>
        <w:t xml:space="preserve"> of December had resulted in 8 Traffic Offences for speeds between 40 and 60mph and then again on 11</w:t>
      </w:r>
      <w:r w:rsidR="002B6B2D" w:rsidRPr="002B6B2D">
        <w:rPr>
          <w:rFonts w:ascii="Arial" w:hAnsi="Arial" w:cs="Arial"/>
          <w:sz w:val="24"/>
          <w:szCs w:val="24"/>
          <w:vertAlign w:val="superscript"/>
        </w:rPr>
        <w:t>th</w:t>
      </w:r>
      <w:r w:rsidR="002B6B2D">
        <w:rPr>
          <w:rFonts w:ascii="Arial" w:hAnsi="Arial" w:cs="Arial"/>
          <w:sz w:val="24"/>
          <w:szCs w:val="24"/>
        </w:rPr>
        <w:t xml:space="preserve"> January resulting in 5 Traffic Offences for speeds between 42 and 50mph. More checks were planned for both the old A11 and the B1106.</w:t>
      </w:r>
      <w:r w:rsidR="00486036">
        <w:rPr>
          <w:rFonts w:ascii="Arial" w:hAnsi="Arial" w:cs="Arial"/>
          <w:sz w:val="24"/>
          <w:szCs w:val="24"/>
        </w:rPr>
        <w:t xml:space="preserve">  There were no additional recorded crimes in the village but some poaching had occurred on the estate.</w:t>
      </w:r>
    </w:p>
    <w:p w:rsidR="00DE6F6D" w:rsidRDefault="00DE6F6D" w:rsidP="00742131">
      <w:pPr>
        <w:pStyle w:val="NoSpacing"/>
        <w:rPr>
          <w:rFonts w:ascii="Arial" w:hAnsi="Arial" w:cs="Arial"/>
          <w:sz w:val="24"/>
          <w:szCs w:val="24"/>
        </w:rPr>
      </w:pPr>
    </w:p>
    <w:p w:rsidR="00DE6F6D" w:rsidRDefault="00DE6F6D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  <w:t>MULTI- USE GAMES AREA</w:t>
      </w:r>
    </w:p>
    <w:p w:rsidR="00DE6F6D" w:rsidRDefault="00486036" w:rsidP="0048603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of approximately £30,000</w:t>
      </w:r>
      <w:r w:rsidR="001772DC">
        <w:rPr>
          <w:rFonts w:ascii="Arial" w:hAnsi="Arial" w:cs="Arial"/>
          <w:sz w:val="24"/>
          <w:szCs w:val="24"/>
        </w:rPr>
        <w:t>, (from lottery funding and the church)</w:t>
      </w:r>
      <w:r>
        <w:rPr>
          <w:rFonts w:ascii="Arial" w:hAnsi="Arial" w:cs="Arial"/>
          <w:sz w:val="24"/>
          <w:szCs w:val="24"/>
        </w:rPr>
        <w:t xml:space="preserve"> had been secured by Elveden School for the construction of a multi-use games area.  It was proposed that this facility would ultimately be available for the rest of the community to use</w:t>
      </w:r>
      <w:r w:rsidR="00A87080">
        <w:rPr>
          <w:rFonts w:ascii="Arial" w:hAnsi="Arial" w:cs="Arial"/>
          <w:sz w:val="24"/>
          <w:szCs w:val="24"/>
        </w:rPr>
        <w:t xml:space="preserve"> outside school hours</w:t>
      </w:r>
      <w:r w:rsidR="001772DC">
        <w:rPr>
          <w:rFonts w:ascii="Arial" w:hAnsi="Arial" w:cs="Arial"/>
          <w:sz w:val="24"/>
          <w:szCs w:val="24"/>
        </w:rPr>
        <w:t xml:space="preserve">.  </w:t>
      </w:r>
    </w:p>
    <w:p w:rsidR="00E878BB" w:rsidRDefault="00397A75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E0791" w:rsidRDefault="00DE6F6D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742131">
        <w:rPr>
          <w:rFonts w:ascii="Arial" w:hAnsi="Arial" w:cs="Arial"/>
          <w:sz w:val="24"/>
          <w:szCs w:val="24"/>
        </w:rPr>
        <w:t>REPORTS</w:t>
      </w:r>
    </w:p>
    <w:p w:rsidR="00C448D5" w:rsidRDefault="00C448D5" w:rsidP="00742131">
      <w:pPr>
        <w:pStyle w:val="NoSpacing"/>
        <w:rPr>
          <w:rFonts w:ascii="Arial" w:hAnsi="Arial" w:cs="Arial"/>
          <w:sz w:val="24"/>
          <w:szCs w:val="24"/>
        </w:rPr>
      </w:pPr>
    </w:p>
    <w:p w:rsidR="00C745CE" w:rsidRDefault="00742131" w:rsidP="001253E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Pr="001E261D">
        <w:rPr>
          <w:rFonts w:ascii="Arial" w:hAnsi="Arial" w:cs="Arial"/>
          <w:sz w:val="24"/>
          <w:szCs w:val="24"/>
          <w:u w:val="single"/>
        </w:rPr>
        <w:t>Suffolk County Counci</w:t>
      </w:r>
      <w:r w:rsidR="008377FF" w:rsidRPr="001E261D">
        <w:rPr>
          <w:rFonts w:ascii="Arial" w:hAnsi="Arial" w:cs="Arial"/>
          <w:sz w:val="24"/>
          <w:szCs w:val="24"/>
          <w:u w:val="single"/>
        </w:rPr>
        <w:t>l</w:t>
      </w:r>
      <w:r w:rsidR="008377FF">
        <w:rPr>
          <w:rFonts w:ascii="Arial" w:hAnsi="Arial" w:cs="Arial"/>
          <w:sz w:val="24"/>
          <w:szCs w:val="24"/>
        </w:rPr>
        <w:t xml:space="preserve"> –</w:t>
      </w:r>
      <w:r w:rsidR="00F97131">
        <w:rPr>
          <w:rFonts w:ascii="Arial" w:hAnsi="Arial" w:cs="Arial"/>
          <w:sz w:val="24"/>
          <w:szCs w:val="24"/>
        </w:rPr>
        <w:t xml:space="preserve"> </w:t>
      </w:r>
      <w:r w:rsidR="009C16C5">
        <w:rPr>
          <w:rFonts w:ascii="Arial" w:hAnsi="Arial" w:cs="Arial"/>
          <w:sz w:val="24"/>
          <w:szCs w:val="24"/>
        </w:rPr>
        <w:t>Cllr Si</w:t>
      </w:r>
      <w:r w:rsidR="001253ED">
        <w:rPr>
          <w:rFonts w:ascii="Arial" w:hAnsi="Arial" w:cs="Arial"/>
          <w:sz w:val="24"/>
          <w:szCs w:val="24"/>
        </w:rPr>
        <w:t xml:space="preserve">lvester </w:t>
      </w:r>
      <w:r w:rsidR="00A87080">
        <w:rPr>
          <w:rFonts w:ascii="Arial" w:hAnsi="Arial" w:cs="Arial"/>
          <w:sz w:val="24"/>
          <w:szCs w:val="24"/>
        </w:rPr>
        <w:t>reported that the local schools would almost certainly be</w:t>
      </w:r>
      <w:r w:rsidR="001772DC">
        <w:rPr>
          <w:rFonts w:ascii="Arial" w:hAnsi="Arial" w:cs="Arial"/>
          <w:sz w:val="24"/>
          <w:szCs w:val="24"/>
        </w:rPr>
        <w:t xml:space="preserve"> very</w:t>
      </w:r>
      <w:r w:rsidR="00A87080">
        <w:rPr>
          <w:rFonts w:ascii="Arial" w:hAnsi="Arial" w:cs="Arial"/>
          <w:sz w:val="24"/>
          <w:szCs w:val="24"/>
        </w:rPr>
        <w:t xml:space="preserve"> oversubscribed.</w:t>
      </w:r>
    </w:p>
    <w:p w:rsidR="008516A7" w:rsidRDefault="00742131" w:rsidP="00DE6F6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 w:rsidRPr="001E261D">
        <w:rPr>
          <w:rFonts w:ascii="Arial" w:hAnsi="Arial" w:cs="Arial"/>
          <w:sz w:val="24"/>
          <w:szCs w:val="24"/>
          <w:u w:val="single"/>
        </w:rPr>
        <w:t>Forest Heath District Council</w:t>
      </w:r>
      <w:r w:rsidR="00C745CE">
        <w:rPr>
          <w:rFonts w:ascii="Arial" w:hAnsi="Arial" w:cs="Arial"/>
          <w:sz w:val="24"/>
          <w:szCs w:val="24"/>
        </w:rPr>
        <w:t xml:space="preserve"> – </w:t>
      </w:r>
      <w:r w:rsidR="003026CC">
        <w:rPr>
          <w:rFonts w:ascii="Arial" w:hAnsi="Arial" w:cs="Arial"/>
          <w:sz w:val="24"/>
          <w:szCs w:val="24"/>
        </w:rPr>
        <w:t>Public consultations for the FHDC</w:t>
      </w:r>
      <w:r w:rsidR="008D4F34">
        <w:rPr>
          <w:rFonts w:ascii="Arial" w:hAnsi="Arial" w:cs="Arial"/>
          <w:sz w:val="24"/>
          <w:szCs w:val="24"/>
        </w:rPr>
        <w:t xml:space="preserve"> Local Plan were now taking place.</w:t>
      </w:r>
    </w:p>
    <w:p w:rsidR="00DE6F6D" w:rsidRPr="00DB3EDC" w:rsidRDefault="00DE6F6D" w:rsidP="00DE6F6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C51B62" w:rsidRDefault="001331EC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742131">
        <w:rPr>
          <w:rFonts w:ascii="Arial" w:hAnsi="Arial" w:cs="Arial"/>
          <w:sz w:val="24"/>
          <w:szCs w:val="24"/>
        </w:rPr>
        <w:t>ROAD AND FOOTPATH ISSUES</w:t>
      </w:r>
    </w:p>
    <w:p w:rsidR="005E7DD6" w:rsidRDefault="005E7DD6" w:rsidP="005E7DD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to lane marking</w:t>
      </w:r>
      <w:r w:rsidR="002163C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 the Five Ways roundabout were to be carried out to help address some safety concerns after a review in December.  Currently</w:t>
      </w:r>
      <w:r w:rsidR="002163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there were no plans to install traffic lights on the roundabout. </w:t>
      </w:r>
    </w:p>
    <w:p w:rsidR="008D4F34" w:rsidRDefault="008D4F34" w:rsidP="005E7DD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B1106 had now been improved with the addition of white lines and cat’s eyes.</w:t>
      </w:r>
    </w:p>
    <w:p w:rsidR="00DE6F6D" w:rsidRDefault="00DE6F6D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5181A" w:rsidRDefault="001E261D" w:rsidP="00DE6F6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DE6F6D">
        <w:rPr>
          <w:rFonts w:ascii="Arial" w:hAnsi="Arial" w:cs="Arial"/>
          <w:sz w:val="24"/>
          <w:szCs w:val="24"/>
        </w:rPr>
        <w:t>PLANNING</w:t>
      </w:r>
    </w:p>
    <w:p w:rsidR="001E261D" w:rsidRDefault="00DE6F6D" w:rsidP="00DE6F6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DC/15/2557/TCA  - Fell 1 Copper Beech and pollard 1 Oak – 47 London Road.  The parish council had no</w:t>
      </w:r>
      <w:r w:rsidR="002163C2">
        <w:rPr>
          <w:rFonts w:ascii="Arial" w:hAnsi="Arial" w:cs="Arial"/>
          <w:sz w:val="24"/>
          <w:szCs w:val="24"/>
        </w:rPr>
        <w:t xml:space="preserve"> objections or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comments to make on this application.</w:t>
      </w:r>
    </w:p>
    <w:p w:rsidR="001E261D" w:rsidRDefault="001E261D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2163C2" w:rsidRDefault="002163C2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377FF" w:rsidRDefault="00DE6F6D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8377FF">
        <w:rPr>
          <w:rFonts w:ascii="Arial" w:hAnsi="Arial" w:cs="Arial"/>
          <w:sz w:val="24"/>
          <w:szCs w:val="24"/>
        </w:rPr>
        <w:t>FINANCIAL MATTERS</w:t>
      </w:r>
    </w:p>
    <w:p w:rsidR="005E7DD6" w:rsidRDefault="005E7DD6" w:rsidP="001D580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E7DD6">
        <w:rPr>
          <w:rFonts w:ascii="Arial" w:hAnsi="Arial" w:cs="Arial"/>
          <w:sz w:val="24"/>
          <w:szCs w:val="24"/>
          <w:u w:val="single"/>
        </w:rPr>
        <w:t>Precept</w:t>
      </w:r>
      <w:r>
        <w:rPr>
          <w:rFonts w:ascii="Arial" w:hAnsi="Arial" w:cs="Arial"/>
          <w:sz w:val="24"/>
          <w:szCs w:val="24"/>
        </w:rPr>
        <w:t xml:space="preserve"> – After discussion, the council decided to maintain the precept request to the previous year’s level of £1,100. (I.R., R.Y.)  The precept form was duly signed.</w:t>
      </w:r>
    </w:p>
    <w:p w:rsidR="00BE09F2" w:rsidRDefault="005E7DD6" w:rsidP="001D580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Payments </w:t>
      </w:r>
      <w:r w:rsidRPr="005E7DD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E6F6D">
        <w:rPr>
          <w:rFonts w:ascii="Arial" w:hAnsi="Arial" w:cs="Arial"/>
          <w:sz w:val="24"/>
          <w:szCs w:val="24"/>
        </w:rPr>
        <w:t xml:space="preserve">Two </w:t>
      </w:r>
      <w:r w:rsidR="00E878BB">
        <w:rPr>
          <w:rFonts w:ascii="Arial" w:hAnsi="Arial" w:cs="Arial"/>
          <w:sz w:val="24"/>
          <w:szCs w:val="24"/>
        </w:rPr>
        <w:t>cheque</w:t>
      </w:r>
      <w:r w:rsidR="00DE6F6D">
        <w:rPr>
          <w:rFonts w:ascii="Arial" w:hAnsi="Arial" w:cs="Arial"/>
          <w:sz w:val="24"/>
          <w:szCs w:val="24"/>
        </w:rPr>
        <w:t>s were</w:t>
      </w:r>
      <w:r w:rsidR="00E878BB">
        <w:rPr>
          <w:rFonts w:ascii="Arial" w:hAnsi="Arial" w:cs="Arial"/>
          <w:sz w:val="24"/>
          <w:szCs w:val="24"/>
        </w:rPr>
        <w:t xml:space="preserve"> signed</w:t>
      </w:r>
      <w:r>
        <w:rPr>
          <w:rFonts w:ascii="Arial" w:hAnsi="Arial" w:cs="Arial"/>
          <w:sz w:val="24"/>
          <w:szCs w:val="24"/>
        </w:rPr>
        <w:t xml:space="preserve">: Acting Returning Officer for West Suffolk Constituency - £21.34 (Fees for the production of notices and photocopying for the uncontested election in May) and </w:t>
      </w:r>
      <w:r w:rsidR="00E878BB">
        <w:rPr>
          <w:rFonts w:ascii="Arial" w:hAnsi="Arial" w:cs="Arial"/>
          <w:sz w:val="24"/>
          <w:szCs w:val="24"/>
        </w:rPr>
        <w:t>for</w:t>
      </w:r>
      <w:r w:rsidR="00351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Mrs C Youngs - </w:t>
      </w:r>
      <w:r w:rsidR="00DE6F6D">
        <w:rPr>
          <w:rFonts w:ascii="Arial" w:hAnsi="Arial" w:cs="Arial"/>
          <w:sz w:val="24"/>
          <w:szCs w:val="24"/>
        </w:rPr>
        <w:t>£150 (clerk Oct/Nov/Dec</w:t>
      </w:r>
      <w:r w:rsidR="00F510EB">
        <w:rPr>
          <w:rFonts w:ascii="Arial" w:hAnsi="Arial" w:cs="Arial"/>
          <w:sz w:val="24"/>
          <w:szCs w:val="24"/>
        </w:rPr>
        <w:t>.)</w:t>
      </w:r>
    </w:p>
    <w:p w:rsidR="004F136C" w:rsidRDefault="004F136C" w:rsidP="00DB3EDC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9961A9" w:rsidRDefault="00DE6F6D" w:rsidP="00035AF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035AF7">
        <w:rPr>
          <w:rFonts w:ascii="Arial" w:hAnsi="Arial" w:cs="Arial"/>
          <w:sz w:val="24"/>
          <w:szCs w:val="24"/>
        </w:rPr>
        <w:t>ANY OTHER BUSINESS</w:t>
      </w:r>
    </w:p>
    <w:p w:rsidR="003026CC" w:rsidRDefault="003026CC" w:rsidP="00035AF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There was none.</w:t>
      </w:r>
    </w:p>
    <w:p w:rsidR="00F510EB" w:rsidRDefault="007014B4" w:rsidP="00F510E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8715D" w:rsidRDefault="00DE6F6D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B3EDC">
        <w:rPr>
          <w:rFonts w:ascii="Arial" w:hAnsi="Arial" w:cs="Arial"/>
          <w:sz w:val="24"/>
          <w:szCs w:val="24"/>
        </w:rPr>
        <w:t>.</w:t>
      </w:r>
      <w:r w:rsidR="00DB3EDC">
        <w:rPr>
          <w:rFonts w:ascii="Arial" w:hAnsi="Arial" w:cs="Arial"/>
          <w:sz w:val="24"/>
          <w:szCs w:val="24"/>
        </w:rPr>
        <w:tab/>
        <w:t>D</w:t>
      </w:r>
      <w:r w:rsidR="0068715D">
        <w:rPr>
          <w:rFonts w:ascii="Arial" w:hAnsi="Arial" w:cs="Arial"/>
          <w:sz w:val="24"/>
          <w:szCs w:val="24"/>
        </w:rPr>
        <w:t>ATE OF FUTURE MEETING</w:t>
      </w:r>
    </w:p>
    <w:p w:rsidR="00DB3EDC" w:rsidRPr="00DB3EDC" w:rsidRDefault="00A32A22" w:rsidP="0016568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Parish Meeting and the Annual Meeting of the Parish Council would be held on </w:t>
      </w:r>
      <w:r w:rsidR="00E878BB">
        <w:rPr>
          <w:rFonts w:ascii="Arial" w:hAnsi="Arial" w:cs="Arial"/>
          <w:sz w:val="24"/>
          <w:szCs w:val="24"/>
        </w:rPr>
        <w:t>Wednesday</w:t>
      </w:r>
      <w:r w:rsidR="00DE6F6D">
        <w:rPr>
          <w:rFonts w:ascii="Arial" w:hAnsi="Arial" w:cs="Arial"/>
          <w:sz w:val="24"/>
          <w:szCs w:val="24"/>
        </w:rPr>
        <w:t>, 18</w:t>
      </w:r>
      <w:r w:rsidR="00E871A5">
        <w:rPr>
          <w:rFonts w:ascii="Arial" w:hAnsi="Arial" w:cs="Arial"/>
          <w:sz w:val="24"/>
          <w:szCs w:val="24"/>
        </w:rPr>
        <w:t>th</w:t>
      </w:r>
      <w:r w:rsidR="009426BB">
        <w:rPr>
          <w:rFonts w:ascii="Arial" w:hAnsi="Arial" w:cs="Arial"/>
          <w:sz w:val="24"/>
          <w:szCs w:val="24"/>
        </w:rPr>
        <w:t xml:space="preserve"> </w:t>
      </w:r>
      <w:r w:rsidR="00DE6F6D">
        <w:rPr>
          <w:rFonts w:ascii="Arial" w:hAnsi="Arial" w:cs="Arial"/>
          <w:sz w:val="24"/>
          <w:szCs w:val="24"/>
        </w:rPr>
        <w:t>May</w:t>
      </w:r>
      <w:r w:rsidR="00331162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 xml:space="preserve"> at 7.30pm</w:t>
      </w:r>
    </w:p>
    <w:sectPr w:rsidR="00DB3EDC" w:rsidRPr="00DB3EDC" w:rsidSect="00F55CE3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7"/>
    <w:rsid w:val="000179ED"/>
    <w:rsid w:val="00035AF7"/>
    <w:rsid w:val="00042E7A"/>
    <w:rsid w:val="00082EA2"/>
    <w:rsid w:val="000D2641"/>
    <w:rsid w:val="001253ED"/>
    <w:rsid w:val="001331EC"/>
    <w:rsid w:val="00142647"/>
    <w:rsid w:val="0015181A"/>
    <w:rsid w:val="00165684"/>
    <w:rsid w:val="001772DC"/>
    <w:rsid w:val="00197B3B"/>
    <w:rsid w:val="001C508E"/>
    <w:rsid w:val="001D580D"/>
    <w:rsid w:val="001E02E5"/>
    <w:rsid w:val="001E1E72"/>
    <w:rsid w:val="001E261D"/>
    <w:rsid w:val="002163C2"/>
    <w:rsid w:val="002630D6"/>
    <w:rsid w:val="002B6B2D"/>
    <w:rsid w:val="002E37BB"/>
    <w:rsid w:val="002E6A6E"/>
    <w:rsid w:val="003026CC"/>
    <w:rsid w:val="003059B4"/>
    <w:rsid w:val="00307FA1"/>
    <w:rsid w:val="00317AE2"/>
    <w:rsid w:val="00331162"/>
    <w:rsid w:val="00346D4C"/>
    <w:rsid w:val="00351B20"/>
    <w:rsid w:val="00382C36"/>
    <w:rsid w:val="00390021"/>
    <w:rsid w:val="00397A75"/>
    <w:rsid w:val="003A1791"/>
    <w:rsid w:val="003C4DBF"/>
    <w:rsid w:val="003F5E6B"/>
    <w:rsid w:val="003F6F92"/>
    <w:rsid w:val="00432184"/>
    <w:rsid w:val="00486036"/>
    <w:rsid w:val="004F136C"/>
    <w:rsid w:val="004F7F17"/>
    <w:rsid w:val="0053278A"/>
    <w:rsid w:val="005E7DD6"/>
    <w:rsid w:val="00626D23"/>
    <w:rsid w:val="0065643F"/>
    <w:rsid w:val="00671012"/>
    <w:rsid w:val="0067774B"/>
    <w:rsid w:val="0068715D"/>
    <w:rsid w:val="0070061E"/>
    <w:rsid w:val="007014B4"/>
    <w:rsid w:val="00711BCF"/>
    <w:rsid w:val="00742131"/>
    <w:rsid w:val="007525F1"/>
    <w:rsid w:val="008377FF"/>
    <w:rsid w:val="008516A7"/>
    <w:rsid w:val="008731D6"/>
    <w:rsid w:val="008D4F34"/>
    <w:rsid w:val="009424F2"/>
    <w:rsid w:val="009426BB"/>
    <w:rsid w:val="009961A9"/>
    <w:rsid w:val="009C16C5"/>
    <w:rsid w:val="00A03F0D"/>
    <w:rsid w:val="00A05B38"/>
    <w:rsid w:val="00A32A22"/>
    <w:rsid w:val="00A41189"/>
    <w:rsid w:val="00A87080"/>
    <w:rsid w:val="00A96D6A"/>
    <w:rsid w:val="00AE0791"/>
    <w:rsid w:val="00B341CB"/>
    <w:rsid w:val="00B66137"/>
    <w:rsid w:val="00B73801"/>
    <w:rsid w:val="00B8674E"/>
    <w:rsid w:val="00B97345"/>
    <w:rsid w:val="00BD228F"/>
    <w:rsid w:val="00BE09F2"/>
    <w:rsid w:val="00BE63EB"/>
    <w:rsid w:val="00BF16C4"/>
    <w:rsid w:val="00C049E4"/>
    <w:rsid w:val="00C22674"/>
    <w:rsid w:val="00C448D5"/>
    <w:rsid w:val="00C51B62"/>
    <w:rsid w:val="00C745CE"/>
    <w:rsid w:val="00C96C18"/>
    <w:rsid w:val="00CD00F9"/>
    <w:rsid w:val="00D32110"/>
    <w:rsid w:val="00DB3EDC"/>
    <w:rsid w:val="00DE6F6D"/>
    <w:rsid w:val="00E1796E"/>
    <w:rsid w:val="00E17ECE"/>
    <w:rsid w:val="00E20F87"/>
    <w:rsid w:val="00E35719"/>
    <w:rsid w:val="00E44C53"/>
    <w:rsid w:val="00E462B1"/>
    <w:rsid w:val="00E871A5"/>
    <w:rsid w:val="00E878BB"/>
    <w:rsid w:val="00E90B4B"/>
    <w:rsid w:val="00E93345"/>
    <w:rsid w:val="00EA4B59"/>
    <w:rsid w:val="00EC050B"/>
    <w:rsid w:val="00F203EF"/>
    <w:rsid w:val="00F510EB"/>
    <w:rsid w:val="00F55CE3"/>
    <w:rsid w:val="00F97131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11</cp:revision>
  <dcterms:created xsi:type="dcterms:W3CDTF">2016-01-18T17:10:00Z</dcterms:created>
  <dcterms:modified xsi:type="dcterms:W3CDTF">2016-01-25T16:24:00Z</dcterms:modified>
</cp:coreProperties>
</file>